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5AC1" w:rsidRDefault="00EF5AC1" w:rsidP="00EF5AC1">
      <w:pPr>
        <w:jc w:val="right"/>
        <w:rPr>
          <w:sz w:val="32"/>
          <w:szCs w:val="32"/>
          <w:lang w:bidi="ar-AE"/>
        </w:rPr>
      </w:pPr>
      <w:r>
        <w:rPr>
          <w:rFonts w:hint="cs"/>
          <w:sz w:val="32"/>
          <w:szCs w:val="32"/>
          <w:rtl/>
          <w:lang w:bidi="ar-AE"/>
        </w:rPr>
        <w:t xml:space="preserve">الأسم : توفيق محمد براهيم حسانين </w:t>
      </w:r>
    </w:p>
    <w:p w:rsidR="00EF5AC1" w:rsidRDefault="00EF5AC1" w:rsidP="000F73CC">
      <w:pPr>
        <w:tabs>
          <w:tab w:val="left" w:pos="1005"/>
        </w:tabs>
        <w:jc w:val="right"/>
        <w:rPr>
          <w:sz w:val="32"/>
          <w:szCs w:val="32"/>
          <w:lang w:bidi="ar-AE"/>
        </w:rPr>
      </w:pPr>
      <w:r>
        <w:rPr>
          <w:sz w:val="32"/>
          <w:szCs w:val="32"/>
          <w:lang w:bidi="ar-AE"/>
        </w:rPr>
        <w:tab/>
        <w:t xml:space="preserve">050 7847115 -050 </w:t>
      </w:r>
      <w:r w:rsidR="000F73CC">
        <w:rPr>
          <w:sz w:val="32"/>
          <w:szCs w:val="32"/>
          <w:lang w:bidi="ar-AE"/>
        </w:rPr>
        <w:t>3</w:t>
      </w:r>
      <w:bookmarkStart w:id="0" w:name="_GoBack"/>
      <w:bookmarkEnd w:id="0"/>
      <w:r>
        <w:rPr>
          <w:sz w:val="32"/>
          <w:szCs w:val="32"/>
          <w:lang w:bidi="ar-AE"/>
        </w:rPr>
        <w:t>544247</w:t>
      </w:r>
    </w:p>
    <w:tbl>
      <w:tblPr>
        <w:tblpPr w:leftFromText="180" w:rightFromText="180" w:vertAnchor="text" w:horzAnchor="margin" w:tblpXSpec="right" w:tblpY="19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351"/>
      </w:tblGrid>
      <w:tr w:rsidR="00EF5AC1" w:rsidTr="00746B86">
        <w:trPr>
          <w:trHeight w:val="617"/>
        </w:trPr>
        <w:tc>
          <w:tcPr>
            <w:tcW w:w="3351" w:type="dxa"/>
          </w:tcPr>
          <w:p w:rsidR="00EF5AC1" w:rsidRDefault="00EF5AC1" w:rsidP="00EF5AC1">
            <w:pPr>
              <w:jc w:val="right"/>
              <w:rPr>
                <w:sz w:val="32"/>
                <w:szCs w:val="32"/>
                <w:lang w:bidi="ar-AE"/>
              </w:rPr>
            </w:pPr>
            <w:r>
              <w:rPr>
                <w:rFonts w:hint="cs"/>
                <w:sz w:val="32"/>
                <w:szCs w:val="32"/>
                <w:rtl/>
                <w:lang w:bidi="ar-AE"/>
              </w:rPr>
              <w:t xml:space="preserve"> البيانات الشخصية </w:t>
            </w:r>
            <w:r>
              <w:rPr>
                <w:sz w:val="32"/>
                <w:szCs w:val="32"/>
                <w:lang w:bidi="ar-AE"/>
              </w:rPr>
              <w:t xml:space="preserve">    </w:t>
            </w:r>
          </w:p>
        </w:tc>
      </w:tr>
    </w:tbl>
    <w:p w:rsidR="00EF5AC1" w:rsidRDefault="00EF5AC1" w:rsidP="00EF5AC1">
      <w:pPr>
        <w:jc w:val="right"/>
        <w:rPr>
          <w:sz w:val="32"/>
          <w:szCs w:val="32"/>
          <w:lang w:bidi="ar-AE"/>
        </w:rPr>
      </w:pPr>
    </w:p>
    <w:p w:rsidR="00EF5AC1" w:rsidRDefault="00EF5AC1" w:rsidP="00EF5AC1">
      <w:pPr>
        <w:jc w:val="right"/>
        <w:rPr>
          <w:sz w:val="32"/>
          <w:szCs w:val="32"/>
          <w:rtl/>
          <w:lang w:bidi="ar-AE"/>
        </w:rPr>
      </w:pPr>
    </w:p>
    <w:p w:rsidR="00FA63FC" w:rsidRDefault="00FA63FC" w:rsidP="00EF5AC1">
      <w:pPr>
        <w:jc w:val="right"/>
        <w:rPr>
          <w:sz w:val="32"/>
          <w:szCs w:val="32"/>
          <w:rtl/>
          <w:lang w:bidi="ar-AE"/>
        </w:rPr>
      </w:pPr>
      <w:r>
        <w:rPr>
          <w:rFonts w:hint="cs"/>
          <w:sz w:val="32"/>
          <w:szCs w:val="32"/>
          <w:rtl/>
          <w:lang w:bidi="ar-AE"/>
        </w:rPr>
        <w:t xml:space="preserve">الجنسية مصرى </w:t>
      </w:r>
      <w:r>
        <w:rPr>
          <w:sz w:val="32"/>
          <w:szCs w:val="32"/>
          <w:rtl/>
          <w:lang w:bidi="ar-AE"/>
        </w:rPr>
        <w:t>–</w:t>
      </w:r>
      <w:r>
        <w:rPr>
          <w:rFonts w:hint="cs"/>
          <w:sz w:val="32"/>
          <w:szCs w:val="32"/>
          <w:rtl/>
          <w:lang w:bidi="ar-AE"/>
        </w:rPr>
        <w:t xml:space="preserve"> متزوج </w:t>
      </w:r>
      <w:r w:rsidR="000B05B7">
        <w:rPr>
          <w:sz w:val="32"/>
          <w:szCs w:val="32"/>
          <w:rtl/>
          <w:lang w:bidi="ar-AE"/>
        </w:rPr>
        <w:t>–</w:t>
      </w:r>
      <w:r>
        <w:rPr>
          <w:rFonts w:hint="cs"/>
          <w:sz w:val="32"/>
          <w:szCs w:val="32"/>
          <w:rtl/>
          <w:lang w:bidi="ar-AE"/>
        </w:rPr>
        <w:t xml:space="preserve"> مق</w:t>
      </w:r>
      <w:r w:rsidR="000B05B7">
        <w:rPr>
          <w:rFonts w:hint="cs"/>
          <w:sz w:val="32"/>
          <w:szCs w:val="32"/>
          <w:rtl/>
          <w:lang w:bidi="ar-AE"/>
        </w:rPr>
        <w:t xml:space="preserve">يم بأبوظبى </w:t>
      </w:r>
    </w:p>
    <w:tbl>
      <w:tblPr>
        <w:tblpPr w:leftFromText="180" w:rightFromText="180" w:vertAnchor="text" w:horzAnchor="margin" w:tblpXSpec="right" w:tblpY="14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297"/>
      </w:tblGrid>
      <w:tr w:rsidR="00791C82" w:rsidTr="00746B86">
        <w:trPr>
          <w:trHeight w:val="75"/>
        </w:trPr>
        <w:tc>
          <w:tcPr>
            <w:tcW w:w="3297" w:type="dxa"/>
          </w:tcPr>
          <w:p w:rsidR="00791C82" w:rsidRDefault="00746B86" w:rsidP="00746B86">
            <w:pPr>
              <w:jc w:val="right"/>
              <w:rPr>
                <w:sz w:val="32"/>
                <w:szCs w:val="32"/>
                <w:lang w:bidi="ar-AE"/>
              </w:rPr>
            </w:pPr>
            <w:r>
              <w:rPr>
                <w:rFonts w:hint="cs"/>
                <w:sz w:val="32"/>
                <w:szCs w:val="32"/>
                <w:rtl/>
                <w:lang w:bidi="ar-AE"/>
              </w:rPr>
              <w:t xml:space="preserve">المؤهلات العلمية </w:t>
            </w:r>
          </w:p>
        </w:tc>
      </w:tr>
    </w:tbl>
    <w:p w:rsidR="000B05B7" w:rsidRDefault="000B05B7" w:rsidP="00EF5AC1">
      <w:pPr>
        <w:jc w:val="right"/>
        <w:rPr>
          <w:sz w:val="32"/>
          <w:szCs w:val="32"/>
          <w:rtl/>
          <w:lang w:bidi="ar-AE"/>
        </w:rPr>
      </w:pPr>
    </w:p>
    <w:p w:rsidR="00570EE5" w:rsidRDefault="00570EE5" w:rsidP="00EF5AC1">
      <w:pPr>
        <w:jc w:val="right"/>
        <w:rPr>
          <w:sz w:val="32"/>
          <w:szCs w:val="32"/>
          <w:rtl/>
          <w:lang w:bidi="ar-AE"/>
        </w:rPr>
      </w:pPr>
    </w:p>
    <w:p w:rsidR="00EF5AC1" w:rsidRDefault="00791C82" w:rsidP="001246EE">
      <w:pPr>
        <w:jc w:val="right"/>
        <w:rPr>
          <w:sz w:val="32"/>
          <w:szCs w:val="32"/>
          <w:rtl/>
          <w:lang w:bidi="ar-AE"/>
        </w:rPr>
      </w:pPr>
      <w:r>
        <w:rPr>
          <w:rFonts w:hint="cs"/>
          <w:sz w:val="32"/>
          <w:szCs w:val="32"/>
          <w:rtl/>
          <w:lang w:bidi="ar-AE"/>
        </w:rPr>
        <w:t>ليسانس</w:t>
      </w:r>
      <w:r w:rsidR="001246EE">
        <w:rPr>
          <w:rFonts w:hint="cs"/>
          <w:sz w:val="32"/>
          <w:szCs w:val="32"/>
          <w:rtl/>
          <w:lang w:bidi="ar-AE"/>
        </w:rPr>
        <w:t xml:space="preserve"> الحقوق </w:t>
      </w:r>
      <w:r w:rsidR="001246EE">
        <w:rPr>
          <w:sz w:val="32"/>
          <w:szCs w:val="32"/>
          <w:rtl/>
          <w:lang w:bidi="ar-AE"/>
        </w:rPr>
        <w:t>–</w:t>
      </w:r>
      <w:r w:rsidR="001246EE">
        <w:rPr>
          <w:rFonts w:hint="cs"/>
          <w:sz w:val="32"/>
          <w:szCs w:val="32"/>
          <w:rtl/>
          <w:lang w:bidi="ar-AE"/>
        </w:rPr>
        <w:t xml:space="preserve"> جامعة المنصورة 1986 بتقدير عام جيد الترتيب التاسع على الدفعة .</w:t>
      </w:r>
    </w:p>
    <w:p w:rsidR="001246EE" w:rsidRDefault="001246EE" w:rsidP="001246EE">
      <w:pPr>
        <w:jc w:val="right"/>
        <w:rPr>
          <w:sz w:val="28"/>
          <w:szCs w:val="28"/>
          <w:rtl/>
          <w:lang w:bidi="ar-AE"/>
        </w:rPr>
      </w:pPr>
      <w:r>
        <w:rPr>
          <w:rFonts w:hint="cs"/>
          <w:sz w:val="32"/>
          <w:szCs w:val="32"/>
          <w:rtl/>
          <w:lang w:bidi="ar-AE"/>
        </w:rPr>
        <w:t xml:space="preserve">( </w:t>
      </w:r>
      <w:r w:rsidRPr="001246EE">
        <w:rPr>
          <w:rFonts w:hint="cs"/>
          <w:sz w:val="28"/>
          <w:szCs w:val="28"/>
          <w:rtl/>
          <w:lang w:bidi="ar-AE"/>
        </w:rPr>
        <w:t>رشحت للعمل بالنيابة العامه-</w:t>
      </w:r>
      <w:r>
        <w:rPr>
          <w:rFonts w:hint="cs"/>
          <w:sz w:val="28"/>
          <w:szCs w:val="28"/>
          <w:rtl/>
          <w:lang w:bidi="ar-AE"/>
        </w:rPr>
        <w:t xml:space="preserve"> ومجلس الدولة- والنيابة الأدارية </w:t>
      </w:r>
      <w:r>
        <w:rPr>
          <w:sz w:val="28"/>
          <w:szCs w:val="28"/>
          <w:rtl/>
          <w:lang w:bidi="ar-AE"/>
        </w:rPr>
        <w:t>–</w:t>
      </w:r>
      <w:r>
        <w:rPr>
          <w:rFonts w:hint="cs"/>
          <w:sz w:val="28"/>
          <w:szCs w:val="28"/>
          <w:rtl/>
          <w:lang w:bidi="ar-AE"/>
        </w:rPr>
        <w:t>ومجلس قضايا الحكومة )</w:t>
      </w:r>
    </w:p>
    <w:tbl>
      <w:tblPr>
        <w:tblW w:w="0" w:type="auto"/>
        <w:tblInd w:w="6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075"/>
      </w:tblGrid>
      <w:tr w:rsidR="001E3758" w:rsidRPr="001E3758" w:rsidTr="001E3758">
        <w:trPr>
          <w:trHeight w:val="465"/>
        </w:trPr>
        <w:tc>
          <w:tcPr>
            <w:tcW w:w="3075" w:type="dxa"/>
          </w:tcPr>
          <w:p w:rsidR="001E3758" w:rsidRPr="001E3758" w:rsidRDefault="001E3758" w:rsidP="001246EE">
            <w:pPr>
              <w:jc w:val="right"/>
              <w:rPr>
                <w:sz w:val="32"/>
                <w:szCs w:val="32"/>
                <w:lang w:bidi="ar-AE"/>
              </w:rPr>
            </w:pPr>
            <w:r w:rsidRPr="001E3758">
              <w:rPr>
                <w:rFonts w:hint="cs"/>
                <w:sz w:val="32"/>
                <w:szCs w:val="32"/>
                <w:rtl/>
                <w:lang w:bidi="ar-AE"/>
              </w:rPr>
              <w:t xml:space="preserve">الخبرات العلمية </w:t>
            </w:r>
          </w:p>
        </w:tc>
      </w:tr>
    </w:tbl>
    <w:p w:rsidR="00FA63FC" w:rsidRDefault="00FA63FC" w:rsidP="001246EE">
      <w:pPr>
        <w:jc w:val="right"/>
        <w:rPr>
          <w:sz w:val="24"/>
          <w:szCs w:val="24"/>
          <w:rtl/>
          <w:lang w:bidi="ar-AE"/>
        </w:rPr>
      </w:pPr>
    </w:p>
    <w:p w:rsidR="001E3758" w:rsidRDefault="001E3758" w:rsidP="001246EE">
      <w:pPr>
        <w:jc w:val="right"/>
        <w:rPr>
          <w:sz w:val="32"/>
          <w:szCs w:val="32"/>
          <w:rtl/>
          <w:lang w:bidi="ar-AE"/>
        </w:rPr>
      </w:pPr>
      <w:r>
        <w:rPr>
          <w:rFonts w:hint="cs"/>
          <w:sz w:val="32"/>
          <w:szCs w:val="32"/>
          <w:rtl/>
          <w:lang w:bidi="ar-AE"/>
        </w:rPr>
        <w:t>باحث قانونى خارج الدولة لمد</w:t>
      </w:r>
      <w:r w:rsidR="000B7DE2">
        <w:rPr>
          <w:rFonts w:hint="cs"/>
          <w:sz w:val="32"/>
          <w:szCs w:val="32"/>
          <w:rtl/>
          <w:lang w:bidi="ar-AE"/>
        </w:rPr>
        <w:t>ة عامين لدى بنك التنمية والتسليف الزراعى بمصر.</w:t>
      </w:r>
    </w:p>
    <w:p w:rsidR="000B7DE2" w:rsidRDefault="000B7DE2" w:rsidP="001246EE">
      <w:pPr>
        <w:jc w:val="right"/>
        <w:rPr>
          <w:sz w:val="32"/>
          <w:szCs w:val="32"/>
          <w:rtl/>
          <w:lang w:bidi="ar-AE"/>
        </w:rPr>
      </w:pPr>
      <w:r>
        <w:rPr>
          <w:rFonts w:hint="cs"/>
          <w:sz w:val="32"/>
          <w:szCs w:val="32"/>
          <w:rtl/>
          <w:lang w:bidi="ar-AE"/>
        </w:rPr>
        <w:t>باحث قانونى خارج الدولة لمدة 3 سنوات لدى وزارة الشباب والرياضة فرع المنصورة.</w:t>
      </w:r>
    </w:p>
    <w:tbl>
      <w:tblPr>
        <w:tblpPr w:leftFromText="180" w:rightFromText="180" w:vertAnchor="text" w:horzAnchor="page" w:tblpX="7729" w:tblpY="35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132"/>
      </w:tblGrid>
      <w:tr w:rsidR="000B7DE2" w:rsidTr="000B7DE2">
        <w:trPr>
          <w:trHeight w:val="15"/>
        </w:trPr>
        <w:tc>
          <w:tcPr>
            <w:tcW w:w="3132" w:type="dxa"/>
          </w:tcPr>
          <w:p w:rsidR="000B7DE2" w:rsidRDefault="000B7DE2" w:rsidP="00693A2B">
            <w:pPr>
              <w:jc w:val="right"/>
              <w:rPr>
                <w:sz w:val="32"/>
                <w:szCs w:val="32"/>
                <w:lang w:bidi="ar-AE"/>
              </w:rPr>
            </w:pPr>
            <w:r>
              <w:rPr>
                <w:rFonts w:hint="cs"/>
                <w:sz w:val="32"/>
                <w:szCs w:val="32"/>
                <w:rtl/>
                <w:lang w:bidi="ar-AE"/>
              </w:rPr>
              <w:t xml:space="preserve">  المهارات </w:t>
            </w:r>
            <w:r w:rsidR="00693A2B">
              <w:rPr>
                <w:rFonts w:hint="cs"/>
                <w:sz w:val="32"/>
                <w:szCs w:val="32"/>
                <w:rtl/>
                <w:lang w:bidi="ar-AE"/>
              </w:rPr>
              <w:t>وا</w:t>
            </w:r>
            <w:r>
              <w:rPr>
                <w:rFonts w:hint="cs"/>
                <w:sz w:val="32"/>
                <w:szCs w:val="32"/>
                <w:rtl/>
                <w:lang w:bidi="ar-AE"/>
              </w:rPr>
              <w:t>لهويات</w:t>
            </w:r>
          </w:p>
        </w:tc>
      </w:tr>
    </w:tbl>
    <w:p w:rsidR="000B7DE2" w:rsidRDefault="000B7DE2" w:rsidP="001246EE">
      <w:pPr>
        <w:jc w:val="right"/>
        <w:rPr>
          <w:sz w:val="32"/>
          <w:szCs w:val="32"/>
          <w:lang w:bidi="ar-AE"/>
        </w:rPr>
      </w:pPr>
    </w:p>
    <w:p w:rsidR="000B7DE2" w:rsidRPr="000B7DE2" w:rsidRDefault="000B7DE2" w:rsidP="000B7DE2">
      <w:pPr>
        <w:rPr>
          <w:sz w:val="32"/>
          <w:szCs w:val="32"/>
          <w:lang w:bidi="ar-AE"/>
        </w:rPr>
      </w:pPr>
    </w:p>
    <w:p w:rsidR="000B7DE2" w:rsidRPr="000B7DE2" w:rsidRDefault="00693A2B" w:rsidP="00693A2B">
      <w:pPr>
        <w:tabs>
          <w:tab w:val="left" w:pos="7260"/>
        </w:tabs>
        <w:jc w:val="right"/>
        <w:rPr>
          <w:sz w:val="32"/>
          <w:szCs w:val="32"/>
          <w:lang w:bidi="ar-AE"/>
        </w:rPr>
      </w:pPr>
      <w:r>
        <w:rPr>
          <w:rFonts w:hint="cs"/>
          <w:sz w:val="32"/>
          <w:szCs w:val="32"/>
          <w:rtl/>
          <w:lang w:bidi="ar-AE"/>
        </w:rPr>
        <w:t xml:space="preserve">البحث عن كل ماهوجديد فى مجال القانون </w:t>
      </w:r>
      <w:r>
        <w:rPr>
          <w:sz w:val="32"/>
          <w:szCs w:val="32"/>
          <w:rtl/>
          <w:lang w:bidi="ar-AE"/>
        </w:rPr>
        <w:t>–</w:t>
      </w:r>
      <w:r>
        <w:rPr>
          <w:rFonts w:hint="cs"/>
          <w:sz w:val="32"/>
          <w:szCs w:val="32"/>
          <w:rtl/>
          <w:lang w:bidi="ar-AE"/>
        </w:rPr>
        <w:t xml:space="preserve"> قراءة القران الكريم والأحاديث النبوية              </w:t>
      </w:r>
    </w:p>
    <w:sectPr w:rsidR="000B7DE2" w:rsidRPr="000B7DE2" w:rsidSect="008C5F3E">
      <w:pgSz w:w="12240" w:h="15840"/>
      <w:pgMar w:top="1440" w:right="1440" w:bottom="1440" w:left="1440" w:header="720" w:footer="720" w:gutter="0"/>
      <w:pgBorders w:offsetFrom="page">
        <w:top w:val="swirligig" w:sz="10" w:space="24" w:color="auto"/>
        <w:left w:val="swirligig" w:sz="10" w:space="24" w:color="auto"/>
        <w:bottom w:val="swirligig" w:sz="10" w:space="24" w:color="auto"/>
        <w:right w:val="swirligig" w:sz="10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856CB6"/>
    <w:multiLevelType w:val="hybridMultilevel"/>
    <w:tmpl w:val="8FDC904C"/>
    <w:lvl w:ilvl="0" w:tplc="3252E9C4">
      <w:start w:val="50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A602F4"/>
    <w:multiLevelType w:val="hybridMultilevel"/>
    <w:tmpl w:val="F8C05F82"/>
    <w:lvl w:ilvl="0" w:tplc="DF648F24">
      <w:start w:val="50"/>
      <w:numFmt w:val="bullet"/>
      <w:lvlText w:val="-"/>
      <w:lvlJc w:val="left"/>
      <w:pPr>
        <w:ind w:left="180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">
    <w:nsid w:val="422251B9"/>
    <w:multiLevelType w:val="hybridMultilevel"/>
    <w:tmpl w:val="21808B88"/>
    <w:lvl w:ilvl="0" w:tplc="5E44EA82">
      <w:start w:val="50"/>
      <w:numFmt w:val="bullet"/>
      <w:lvlText w:val="-"/>
      <w:lvlJc w:val="left"/>
      <w:pPr>
        <w:ind w:left="216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">
    <w:nsid w:val="4241759A"/>
    <w:multiLevelType w:val="hybridMultilevel"/>
    <w:tmpl w:val="8E9ED87C"/>
    <w:lvl w:ilvl="0" w:tplc="366AC844">
      <w:start w:val="50"/>
      <w:numFmt w:val="bullet"/>
      <w:lvlText w:val="-"/>
      <w:lvlJc w:val="left"/>
      <w:pPr>
        <w:ind w:left="144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6F916F29"/>
    <w:multiLevelType w:val="hybridMultilevel"/>
    <w:tmpl w:val="7660A0DA"/>
    <w:lvl w:ilvl="0" w:tplc="8D242DD4">
      <w:start w:val="50"/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5F3E"/>
    <w:rsid w:val="000B05B7"/>
    <w:rsid w:val="000B7DE2"/>
    <w:rsid w:val="000F73CC"/>
    <w:rsid w:val="00107770"/>
    <w:rsid w:val="00114770"/>
    <w:rsid w:val="001246EE"/>
    <w:rsid w:val="001C5350"/>
    <w:rsid w:val="001E3758"/>
    <w:rsid w:val="00570EE5"/>
    <w:rsid w:val="00693A2B"/>
    <w:rsid w:val="00746B86"/>
    <w:rsid w:val="00791C82"/>
    <w:rsid w:val="008C5F3E"/>
    <w:rsid w:val="00D36981"/>
    <w:rsid w:val="00EF5AC1"/>
    <w:rsid w:val="00F33B1E"/>
    <w:rsid w:val="00FA63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F5AC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F5AC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4C93C5-39EC-4F66-AB7B-FA0B6919E1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2019-06-30T23:38:00Z</dcterms:created>
  <dcterms:modified xsi:type="dcterms:W3CDTF">2019-06-30T23:39:00Z</dcterms:modified>
</cp:coreProperties>
</file>